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ECD865" w14:textId="0E9297E6" w:rsidR="00AC30EB" w:rsidRPr="00AC30EB" w:rsidRDefault="00AC30EB" w:rsidP="00AC30EB">
      <w:pPr>
        <w:spacing w:before="100" w:beforeAutospacing="1" w:after="100" w:afterAutospacing="1" w:line="240" w:lineRule="auto"/>
        <w:rPr>
          <w:rFonts w:eastAsia="Times New Roman" w:cstheme="minorHAnsi"/>
          <w:kern w:val="0"/>
          <w:lang w:val="en-UG" w:eastAsia="en-UG"/>
          <w14:ligatures w14:val="none"/>
        </w:rPr>
      </w:pPr>
      <w:r w:rsidRPr="00AC30EB">
        <w:rPr>
          <w:rFonts w:eastAsia="Times New Roman" w:cstheme="minorHAnsi"/>
          <w:kern w:val="0"/>
          <w:lang w:val="en-UG" w:eastAsia="en-UG"/>
          <w14:ligatures w14:val="none"/>
        </w:rPr>
        <w:t>Dropping out of school is a critical issue with far-reaching consequences that affect not just the individual, but society as a whole. The decision to leave school prematurely can stem from various factors, including economic hardships, family issues, or a lack of engagement in the education system. Regardless of the reasons, the impacts are universally detrimental.</w:t>
      </w:r>
    </w:p>
    <w:p w14:paraId="38367428" w14:textId="15ABAE29" w:rsidR="00AC30EB" w:rsidRPr="00AC30EB" w:rsidRDefault="00AC30EB" w:rsidP="00AC30EB">
      <w:pPr>
        <w:spacing w:before="100" w:beforeAutospacing="1" w:after="100" w:afterAutospacing="1" w:line="240" w:lineRule="auto"/>
        <w:outlineLvl w:val="3"/>
        <w:rPr>
          <w:rFonts w:eastAsia="Times New Roman" w:cstheme="minorHAnsi"/>
          <w:kern w:val="0"/>
          <w:lang w:val="en-UG" w:eastAsia="en-UG"/>
          <w14:ligatures w14:val="none"/>
        </w:rPr>
      </w:pPr>
      <w:r w:rsidRPr="00AC30EB">
        <w:rPr>
          <w:rFonts w:eastAsia="Times New Roman" w:cstheme="minorHAnsi"/>
          <w:kern w:val="0"/>
          <w:lang w:val="en-UG" w:eastAsia="en-UG"/>
          <w14:ligatures w14:val="none"/>
        </w:rPr>
        <w:t>Limited Job Opportunities</w:t>
      </w:r>
    </w:p>
    <w:p w14:paraId="1C12F7BA" w14:textId="1017B3BD" w:rsidR="00AC30EB" w:rsidRPr="00AC30EB" w:rsidRDefault="00AC30EB" w:rsidP="00AC30EB">
      <w:pPr>
        <w:spacing w:before="100" w:beforeAutospacing="1" w:after="100" w:afterAutospacing="1" w:line="240" w:lineRule="auto"/>
        <w:rPr>
          <w:rFonts w:eastAsia="Times New Roman" w:cstheme="minorHAnsi"/>
          <w:kern w:val="0"/>
          <w:lang w:val="en-UG" w:eastAsia="en-UG"/>
          <w14:ligatures w14:val="none"/>
        </w:rPr>
      </w:pPr>
      <w:r w:rsidRPr="00AC30EB">
        <w:rPr>
          <w:rFonts w:eastAsia="Times New Roman" w:cstheme="minorHAnsi"/>
          <w:kern w:val="0"/>
          <w:lang w:val="en-UG" w:eastAsia="en-UG"/>
          <w14:ligatures w14:val="none"/>
        </w:rPr>
        <w:t>One of the most immediate consequences of dropping out of school is the limited access to job opportunities. In today's competitive job market, a high school diploma is often the minimum requirement for entry-level positions. Without this basic qualification, dropouts are confined to low-paying, unstable jobs with little to no prospects for advancement. This lack of economic stability perpetuates a cycle of poverty, making it difficult for individuals to improve their standard of living.</w:t>
      </w:r>
    </w:p>
    <w:p w14:paraId="1EB66234" w14:textId="7B17909F" w:rsidR="00AC30EB" w:rsidRPr="00AC30EB" w:rsidRDefault="00AC30EB" w:rsidP="00AC30EB">
      <w:pPr>
        <w:spacing w:before="100" w:beforeAutospacing="1" w:after="100" w:afterAutospacing="1" w:line="240" w:lineRule="auto"/>
        <w:outlineLvl w:val="3"/>
        <w:rPr>
          <w:rFonts w:eastAsia="Times New Roman" w:cstheme="minorHAnsi"/>
          <w:kern w:val="0"/>
          <w:lang w:val="en-UG" w:eastAsia="en-UG"/>
          <w14:ligatures w14:val="none"/>
        </w:rPr>
      </w:pPr>
      <w:r w:rsidRPr="00AC30EB">
        <w:rPr>
          <w:rFonts w:eastAsia="Times New Roman" w:cstheme="minorHAnsi"/>
          <w:kern w:val="0"/>
          <w:lang w:val="en-UG" w:eastAsia="en-UG"/>
          <w14:ligatures w14:val="none"/>
        </w:rPr>
        <w:t>Increased Risk of Unemployment</w:t>
      </w:r>
    </w:p>
    <w:p w14:paraId="55E2313E" w14:textId="0846D5FB" w:rsidR="00AC30EB" w:rsidRPr="00AC30EB" w:rsidRDefault="00AC30EB" w:rsidP="00AC30EB">
      <w:pPr>
        <w:spacing w:before="100" w:beforeAutospacing="1" w:after="100" w:afterAutospacing="1" w:line="240" w:lineRule="auto"/>
        <w:rPr>
          <w:rFonts w:eastAsia="Times New Roman" w:cstheme="minorHAnsi"/>
          <w:kern w:val="0"/>
          <w:lang w:val="en-UG" w:eastAsia="en-UG"/>
          <w14:ligatures w14:val="none"/>
        </w:rPr>
      </w:pPr>
      <w:r w:rsidRPr="00AC30EB">
        <w:rPr>
          <w:rFonts w:eastAsia="Times New Roman" w:cstheme="minorHAnsi"/>
          <w:kern w:val="0"/>
          <w:lang w:val="en-UG" w:eastAsia="en-UG"/>
          <w14:ligatures w14:val="none"/>
        </w:rPr>
        <w:t>Statistics show that high school dropouts face significantly higher unemployment rates compared to their peers who graduate. The lack of formal education and skills makes it challenging to secure and retain employment. This unemployment risk contributes to financial instability, which can lead to further social and economic problems, such as reliance on public assistance programs.</w:t>
      </w:r>
    </w:p>
    <w:p w14:paraId="6187F4E2" w14:textId="77777777" w:rsidR="00AC30EB" w:rsidRPr="00AC30EB" w:rsidRDefault="00AC30EB" w:rsidP="00AC30EB">
      <w:pPr>
        <w:spacing w:before="100" w:beforeAutospacing="1" w:after="100" w:afterAutospacing="1" w:line="240" w:lineRule="auto"/>
        <w:outlineLvl w:val="3"/>
        <w:rPr>
          <w:rFonts w:eastAsia="Times New Roman" w:cstheme="minorHAnsi"/>
          <w:kern w:val="0"/>
          <w:lang w:val="en-UG" w:eastAsia="en-UG"/>
          <w14:ligatures w14:val="none"/>
        </w:rPr>
      </w:pPr>
      <w:r w:rsidRPr="00AC30EB">
        <w:rPr>
          <w:rFonts w:eastAsia="Times New Roman" w:cstheme="minorHAnsi"/>
          <w:kern w:val="0"/>
          <w:lang w:val="en-UG" w:eastAsia="en-UG"/>
          <w14:ligatures w14:val="none"/>
        </w:rPr>
        <w:t>Higher Likelihood of Criminal Activity</w:t>
      </w:r>
    </w:p>
    <w:p w14:paraId="37CA6861" w14:textId="77777777" w:rsidR="00AC30EB" w:rsidRPr="00AC30EB" w:rsidRDefault="00AC30EB" w:rsidP="00AC30EB">
      <w:pPr>
        <w:spacing w:before="100" w:beforeAutospacing="1" w:after="100" w:afterAutospacing="1" w:line="240" w:lineRule="auto"/>
        <w:rPr>
          <w:rFonts w:eastAsia="Times New Roman" w:cstheme="minorHAnsi"/>
          <w:kern w:val="0"/>
          <w:lang w:val="en-UG" w:eastAsia="en-UG"/>
          <w14:ligatures w14:val="none"/>
        </w:rPr>
      </w:pPr>
      <w:r w:rsidRPr="00AC30EB">
        <w:rPr>
          <w:rFonts w:eastAsia="Times New Roman" w:cstheme="minorHAnsi"/>
          <w:kern w:val="0"/>
          <w:lang w:val="en-UG" w:eastAsia="en-UG"/>
          <w14:ligatures w14:val="none"/>
        </w:rPr>
        <w:t xml:space="preserve">There is a documented correlation between dropping out of school and an increased likelihood of engaging in criminal activity. Without the structure and support that schools </w:t>
      </w:r>
      <w:proofErr w:type="gramStart"/>
      <w:r w:rsidRPr="00AC30EB">
        <w:rPr>
          <w:rFonts w:eastAsia="Times New Roman" w:cstheme="minorHAnsi"/>
          <w:kern w:val="0"/>
          <w:lang w:val="en-UG" w:eastAsia="en-UG"/>
          <w14:ligatures w14:val="none"/>
        </w:rPr>
        <w:t>provide,</w:t>
      </w:r>
      <w:proofErr w:type="gramEnd"/>
      <w:r w:rsidRPr="00AC30EB">
        <w:rPr>
          <w:rFonts w:eastAsia="Times New Roman" w:cstheme="minorHAnsi"/>
          <w:kern w:val="0"/>
          <w:lang w:val="en-UG" w:eastAsia="en-UG"/>
          <w14:ligatures w14:val="none"/>
        </w:rPr>
        <w:t xml:space="preserve"> many dropouts find themselves with idle time and few productive outlets. This situation can lead to involvement in illegal activities as a means of financial support or social belonging. Consequently, dropouts are more likely to face incarceration, which further hinders their chances of building a successful future.</w:t>
      </w:r>
    </w:p>
    <w:p w14:paraId="6A949E3A" w14:textId="77777777" w:rsidR="00AC30EB" w:rsidRPr="00AC30EB" w:rsidRDefault="00AC30EB" w:rsidP="00AC30EB">
      <w:pPr>
        <w:spacing w:before="100" w:beforeAutospacing="1" w:after="100" w:afterAutospacing="1" w:line="240" w:lineRule="auto"/>
        <w:rPr>
          <w:rFonts w:eastAsia="Times New Roman" w:cstheme="minorHAnsi"/>
          <w:kern w:val="0"/>
          <w:lang w:val="en-UG" w:eastAsia="en-UG"/>
          <w14:ligatures w14:val="none"/>
        </w:rPr>
      </w:pPr>
      <w:r w:rsidRPr="00AC30EB">
        <w:rPr>
          <w:rFonts w:eastAsia="Times New Roman" w:cstheme="minorHAnsi"/>
          <w:kern w:val="0"/>
          <w:lang w:val="en-UG" w:eastAsia="en-UG"/>
          <w14:ligatures w14:val="none"/>
        </w:rPr>
        <w:t xml:space="preserve">The dangers of dropping out of school are extensive and multifaceted. To address this issue, it is imperative to implement supportive measures that cater to the needs of struggling students. This can include providing financial assistance, offering </w:t>
      </w:r>
      <w:proofErr w:type="spellStart"/>
      <w:r w:rsidRPr="00AC30EB">
        <w:rPr>
          <w:rFonts w:eastAsia="Times New Roman" w:cstheme="minorHAnsi"/>
          <w:kern w:val="0"/>
          <w:lang w:val="en-UG" w:eastAsia="en-UG"/>
          <w14:ligatures w14:val="none"/>
        </w:rPr>
        <w:t>counseling</w:t>
      </w:r>
      <w:proofErr w:type="spellEnd"/>
      <w:r w:rsidRPr="00AC30EB">
        <w:rPr>
          <w:rFonts w:eastAsia="Times New Roman" w:cstheme="minorHAnsi"/>
          <w:kern w:val="0"/>
          <w:lang w:val="en-UG" w:eastAsia="en-UG"/>
          <w14:ligatures w14:val="none"/>
        </w:rPr>
        <w:t xml:space="preserve"> services, and creating engaging educational programs. By keeping students in school, we not only improve their individual futures but also contribute to a more educated, healthy, and prosperous society.</w:t>
      </w:r>
    </w:p>
    <w:p w14:paraId="27CBB9EE" w14:textId="77777777" w:rsidR="008F44A9" w:rsidRPr="00727F72" w:rsidRDefault="008F44A9">
      <w:pPr>
        <w:rPr>
          <w:rFonts w:cstheme="minorHAnsi"/>
          <w:sz w:val="18"/>
          <w:szCs w:val="18"/>
          <w:lang w:val="en-UG"/>
        </w:rPr>
      </w:pPr>
    </w:p>
    <w:sectPr w:rsidR="008F44A9" w:rsidRPr="00727F7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30EB"/>
    <w:rsid w:val="00727F72"/>
    <w:rsid w:val="00790212"/>
    <w:rsid w:val="008F44A9"/>
    <w:rsid w:val="00AC30EB"/>
    <w:rsid w:val="00B9376D"/>
    <w:rsid w:val="00BB47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773A3"/>
  <w15:chartTrackingRefBased/>
  <w15:docId w15:val="{F4ED6084-0F2C-4A00-B653-679DC3EBD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AC30EB"/>
    <w:pPr>
      <w:spacing w:before="100" w:beforeAutospacing="1" w:after="100" w:afterAutospacing="1" w:line="240" w:lineRule="auto"/>
      <w:outlineLvl w:val="2"/>
    </w:pPr>
    <w:rPr>
      <w:rFonts w:ascii="Times New Roman" w:eastAsia="Times New Roman" w:hAnsi="Times New Roman" w:cs="Times New Roman"/>
      <w:b/>
      <w:bCs/>
      <w:kern w:val="0"/>
      <w:sz w:val="27"/>
      <w:szCs w:val="27"/>
      <w:lang w:val="en-UG" w:eastAsia="en-UG"/>
      <w14:ligatures w14:val="none"/>
    </w:rPr>
  </w:style>
  <w:style w:type="paragraph" w:styleId="Heading4">
    <w:name w:val="heading 4"/>
    <w:basedOn w:val="Normal"/>
    <w:link w:val="Heading4Char"/>
    <w:uiPriority w:val="9"/>
    <w:qFormat/>
    <w:rsid w:val="00AC30EB"/>
    <w:pPr>
      <w:spacing w:before="100" w:beforeAutospacing="1" w:after="100" w:afterAutospacing="1" w:line="240" w:lineRule="auto"/>
      <w:outlineLvl w:val="3"/>
    </w:pPr>
    <w:rPr>
      <w:rFonts w:ascii="Times New Roman" w:eastAsia="Times New Roman" w:hAnsi="Times New Roman" w:cs="Times New Roman"/>
      <w:b/>
      <w:bCs/>
      <w:kern w:val="0"/>
      <w:sz w:val="24"/>
      <w:szCs w:val="24"/>
      <w:lang w:val="en-UG" w:eastAsia="en-UG"/>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C30EB"/>
    <w:rPr>
      <w:rFonts w:ascii="Times New Roman" w:eastAsia="Times New Roman" w:hAnsi="Times New Roman" w:cs="Times New Roman"/>
      <w:b/>
      <w:bCs/>
      <w:kern w:val="0"/>
      <w:sz w:val="27"/>
      <w:szCs w:val="27"/>
      <w:lang w:val="en-UG" w:eastAsia="en-UG"/>
      <w14:ligatures w14:val="none"/>
    </w:rPr>
  </w:style>
  <w:style w:type="character" w:customStyle="1" w:styleId="Heading4Char">
    <w:name w:val="Heading 4 Char"/>
    <w:basedOn w:val="DefaultParagraphFont"/>
    <w:link w:val="Heading4"/>
    <w:uiPriority w:val="9"/>
    <w:rsid w:val="00AC30EB"/>
    <w:rPr>
      <w:rFonts w:ascii="Times New Roman" w:eastAsia="Times New Roman" w:hAnsi="Times New Roman" w:cs="Times New Roman"/>
      <w:b/>
      <w:bCs/>
      <w:kern w:val="0"/>
      <w:sz w:val="24"/>
      <w:szCs w:val="24"/>
      <w:lang w:val="en-UG" w:eastAsia="en-UG"/>
      <w14:ligatures w14:val="none"/>
    </w:rPr>
  </w:style>
  <w:style w:type="paragraph" w:styleId="NormalWeb">
    <w:name w:val="Normal (Web)"/>
    <w:basedOn w:val="Normal"/>
    <w:uiPriority w:val="99"/>
    <w:semiHidden/>
    <w:unhideWhenUsed/>
    <w:rsid w:val="00AC30EB"/>
    <w:pPr>
      <w:spacing w:before="100" w:beforeAutospacing="1" w:after="100" w:afterAutospacing="1" w:line="240" w:lineRule="auto"/>
    </w:pPr>
    <w:rPr>
      <w:rFonts w:ascii="Times New Roman" w:eastAsia="Times New Roman" w:hAnsi="Times New Roman" w:cs="Times New Roman"/>
      <w:kern w:val="0"/>
      <w:sz w:val="24"/>
      <w:szCs w:val="24"/>
      <w:lang w:val="en-UG" w:eastAsia="en-UG"/>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1737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344</Words>
  <Characters>1963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Kanyike Simon Peter Kiviiri</dc:creator>
  <cp:keywords/>
  <dc:description/>
  <cp:lastModifiedBy>Kanyike Simon Peter Kiviiri</cp:lastModifiedBy>
  <cp:revision>2</cp:revision>
  <dcterms:created xsi:type="dcterms:W3CDTF">2024-07-08T04:45:00Z</dcterms:created>
  <dcterms:modified xsi:type="dcterms:W3CDTF">2024-07-08T05:10:00Z</dcterms:modified>
</cp:coreProperties>
</file>